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3C" w:rsidRDefault="00F52A71" w:rsidP="00F52A71">
      <w:pPr>
        <w:spacing w:after="0" w:line="240" w:lineRule="auto"/>
        <w:jc w:val="center"/>
        <w:rPr>
          <w:rFonts w:ascii="Brush Script MT" w:hAnsi="Brush Script MT" w:cs="Times New Roman"/>
          <w:sz w:val="52"/>
          <w:szCs w:val="52"/>
        </w:rPr>
      </w:pPr>
      <w:r w:rsidRPr="00F52A71">
        <w:rPr>
          <w:rFonts w:ascii="Brush Script MT" w:hAnsi="Brush Script MT" w:cs="Times New Roman"/>
          <w:sz w:val="52"/>
          <w:szCs w:val="52"/>
        </w:rPr>
        <w:t xml:space="preserve">The Chloe Julianne Patterson </w:t>
      </w:r>
    </w:p>
    <w:p w:rsidR="00F52A71" w:rsidRDefault="00F52A71" w:rsidP="00F52A71">
      <w:pPr>
        <w:spacing w:after="0" w:line="240" w:lineRule="auto"/>
        <w:jc w:val="center"/>
        <w:rPr>
          <w:rFonts w:ascii="Brush Script MT" w:hAnsi="Brush Script MT" w:cs="Times New Roman"/>
          <w:sz w:val="52"/>
          <w:szCs w:val="52"/>
        </w:rPr>
      </w:pPr>
      <w:r>
        <w:rPr>
          <w:rFonts w:ascii="Brush Script MT" w:hAnsi="Brush Script MT" w:cs="Times New Roman"/>
          <w:sz w:val="52"/>
          <w:szCs w:val="52"/>
        </w:rPr>
        <w:t>Memorial Scholarship</w:t>
      </w:r>
    </w:p>
    <w:p w:rsidR="00F52A71" w:rsidRDefault="00F52A71" w:rsidP="00F52A71">
      <w:pPr>
        <w:spacing w:after="0" w:line="240" w:lineRule="auto"/>
        <w:jc w:val="center"/>
        <w:rPr>
          <w:rFonts w:ascii="Brush Script MT" w:hAnsi="Brush Script MT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981075" cy="654050"/>
            <wp:effectExtent l="0" t="0" r="9525" b="0"/>
            <wp:docPr id="2" name="Picture 2" descr="Image result for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71" w:rsidRPr="00F52A71" w:rsidRDefault="00F52A71" w:rsidP="00F52A71">
      <w:pPr>
        <w:spacing w:after="0" w:line="240" w:lineRule="auto"/>
        <w:jc w:val="center"/>
        <w:rPr>
          <w:rFonts w:ascii="Brush Script MT" w:hAnsi="Brush Script MT" w:cs="Times New Roman"/>
        </w:rPr>
      </w:pPr>
      <w:r>
        <w:rPr>
          <w:rFonts w:ascii="Brush Script MT" w:hAnsi="Brush Script MT" w:cs="Times New Roman"/>
        </w:rPr>
        <w:t>Prevent Teen Suicide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Eligibility: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Any student that has actively participated in Marching Band or Theatre.  This is a $250.00 payable to the student to use for books or miscellaneous expenses.   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Requirements: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One reference from a band director or theatre teacher.</w:t>
      </w:r>
    </w:p>
    <w:p w:rsidR="00F52A71" w:rsidRDefault="00F52A71" w:rsidP="00F52A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Two paragraphs on how this money would better your college experience.  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All applications must be received by April 30, 2019. 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To:  Mr. &amp; Mrs. Jonathan Spann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4903 Smith Trail 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Pell City, AL 35128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Recipient will be notified and given award at PCHS Awards Ceremony 2019.</w:t>
      </w: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52A71" w:rsidRDefault="00F52A71" w:rsidP="00F52A7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85900" cy="990600"/>
            <wp:effectExtent l="0" t="0" r="0" b="0"/>
            <wp:docPr id="3" name="Picture 3" descr="Image result for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1" w:rsidRPr="009E48F1" w:rsidRDefault="009E48F1" w:rsidP="00F52A71">
      <w:pPr>
        <w:spacing w:after="0" w:line="240" w:lineRule="auto"/>
        <w:jc w:val="center"/>
        <w:rPr>
          <w:rFonts w:ascii="Brush Script MT" w:hAnsi="Brush Script MT" w:cs="Times New Roman"/>
          <w:sz w:val="28"/>
          <w:szCs w:val="28"/>
        </w:rPr>
      </w:pPr>
      <w:r w:rsidRPr="009E48F1">
        <w:rPr>
          <w:rFonts w:ascii="Brush Script MT" w:hAnsi="Brush Script MT" w:cs="Times New Roman"/>
          <w:sz w:val="28"/>
          <w:szCs w:val="28"/>
        </w:rPr>
        <w:t xml:space="preserve">Present Teen Suicide </w:t>
      </w:r>
    </w:p>
    <w:p w:rsidR="009E48F1" w:rsidRDefault="009E48F1" w:rsidP="00F52A7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9E48F1" w:rsidRDefault="009E48F1" w:rsidP="00F52A7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9E48F1" w:rsidRDefault="009E48F1" w:rsidP="009E48F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Name</w:t>
      </w:r>
      <w:proofErr w:type="gramStart"/>
      <w:r>
        <w:rPr>
          <w:rFonts w:ascii="Comic Sans MS" w:hAnsi="Comic Sans MS" w:cs="Times New Roman"/>
          <w:sz w:val="28"/>
          <w:szCs w:val="28"/>
        </w:rPr>
        <w:t>:_</w:t>
      </w:r>
      <w:proofErr w:type="gramEnd"/>
      <w:r>
        <w:rPr>
          <w:rFonts w:ascii="Comic Sans MS" w:hAnsi="Comic Sans MS" w:cs="Times New Roman"/>
          <w:sz w:val="28"/>
          <w:szCs w:val="28"/>
        </w:rPr>
        <w:t>__________________________________________</w:t>
      </w:r>
    </w:p>
    <w:p w:rsidR="009E48F1" w:rsidRDefault="009E48F1" w:rsidP="009E48F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DB47CF" w:rsidRDefault="00DB47CF" w:rsidP="009E48F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Address</w:t>
      </w:r>
      <w:proofErr w:type="gramStart"/>
      <w:r>
        <w:rPr>
          <w:rFonts w:ascii="Comic Sans MS" w:hAnsi="Comic Sans MS" w:cs="Times New Roman"/>
          <w:sz w:val="28"/>
          <w:szCs w:val="28"/>
        </w:rPr>
        <w:t>:_</w:t>
      </w:r>
      <w:proofErr w:type="gramEnd"/>
      <w:r>
        <w:rPr>
          <w:rFonts w:ascii="Comic Sans MS" w:hAnsi="Comic Sans MS" w:cs="Times New Roman"/>
          <w:sz w:val="28"/>
          <w:szCs w:val="28"/>
        </w:rPr>
        <w:t>__________________________________________________________________________________________________</w:t>
      </w:r>
    </w:p>
    <w:p w:rsidR="00DB47CF" w:rsidRDefault="00DB47CF" w:rsidP="009E48F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DB47CF" w:rsidRDefault="00DB47CF" w:rsidP="009E48F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Write two paragraphs about why this small scholarship would help you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DD PAPER IF NEED</w:t>
      </w:r>
    </w:p>
    <w:p w:rsidR="00DB47CF" w:rsidRPr="00F52A71" w:rsidRDefault="00DB47CF" w:rsidP="009E48F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STUDENT SIGNATURE: _______________________ DATE:_____</w:t>
      </w:r>
      <w:bookmarkStart w:id="0" w:name="_GoBack"/>
      <w:bookmarkEnd w:id="0"/>
    </w:p>
    <w:sectPr w:rsidR="00DB47CF" w:rsidRPr="00F52A71" w:rsidSect="004A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4C0"/>
    <w:multiLevelType w:val="hybridMultilevel"/>
    <w:tmpl w:val="07A0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A71"/>
    <w:rsid w:val="003502D7"/>
    <w:rsid w:val="004A2D4B"/>
    <w:rsid w:val="009E48F1"/>
    <w:rsid w:val="00AD143C"/>
    <w:rsid w:val="00DB47CF"/>
    <w:rsid w:val="00F5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mspan</dc:creator>
  <cp:lastModifiedBy>USER</cp:lastModifiedBy>
  <cp:revision>2</cp:revision>
  <dcterms:created xsi:type="dcterms:W3CDTF">2019-04-23T18:00:00Z</dcterms:created>
  <dcterms:modified xsi:type="dcterms:W3CDTF">2019-04-23T18:00:00Z</dcterms:modified>
</cp:coreProperties>
</file>